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B2D54" w:rsidRPr="00247B54" w:rsidTr="00551030">
        <w:tc>
          <w:tcPr>
            <w:tcW w:w="9923" w:type="dxa"/>
          </w:tcPr>
          <w:p w:rsidR="00DB2D54" w:rsidRPr="00551030" w:rsidRDefault="00293C49" w:rsidP="00551030">
            <w:pPr>
              <w:ind w:left="4536"/>
              <w:outlineLvl w:val="0"/>
            </w:pPr>
            <w:r w:rsidRPr="00293C49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pt;height:38.3pt">
                  <v:imagedata r:id="rId11" o:title=""/>
                </v:shape>
              </w:pict>
            </w:r>
          </w:p>
          <w:p w:rsidR="00DB2D54" w:rsidRPr="00551030" w:rsidRDefault="00DB2D54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B2D54" w:rsidRPr="00551030" w:rsidRDefault="00DB2D54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B2D54" w:rsidRPr="00551030" w:rsidRDefault="00DB2D54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B2D54" w:rsidRPr="00551030" w:rsidRDefault="00DB2D54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B2D54" w:rsidRPr="00551030" w:rsidRDefault="00DB2D54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B2D54" w:rsidRPr="00E87E50" w:rsidRDefault="00DB2D54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E04E07">
              <w:rPr>
                <w:u w:val="single"/>
              </w:rPr>
              <w:t>09.06.2017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</w:t>
            </w:r>
            <w:r w:rsidR="00E04E07">
              <w:rPr>
                <w:u w:val="single"/>
              </w:rPr>
              <w:t>2665</w:t>
            </w:r>
            <w:r w:rsidRPr="00551030">
              <w:rPr>
                <w:u w:val="single"/>
              </w:rPr>
              <w:t xml:space="preserve"> </w:t>
            </w:r>
            <w:r w:rsidRPr="00551030">
              <w:rPr>
                <w:u w:val="single"/>
              </w:rPr>
              <w:tab/>
            </w:r>
          </w:p>
          <w:p w:rsidR="00DB2D54" w:rsidRPr="00E87E50" w:rsidRDefault="00DB2D54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88"/>
      </w:tblGrid>
      <w:tr w:rsidR="00B753E2" w:rsidRPr="007C1662" w:rsidTr="00D514B7">
        <w:trPr>
          <w:trHeight w:val="583"/>
        </w:trPr>
        <w:tc>
          <w:tcPr>
            <w:tcW w:w="7088" w:type="dxa"/>
          </w:tcPr>
          <w:p w:rsidR="00352FDB" w:rsidRPr="007C1662" w:rsidRDefault="00352FDB" w:rsidP="00D514B7">
            <w:pPr>
              <w:ind w:left="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</w:t>
            </w:r>
            <w:r w:rsidR="000E75D5">
              <w:rPr>
                <w:szCs w:val="28"/>
              </w:rPr>
              <w:t>застроенной территории в гран</w:t>
            </w:r>
            <w:r w:rsidR="000E75D5">
              <w:rPr>
                <w:szCs w:val="28"/>
              </w:rPr>
              <w:t>и</w:t>
            </w:r>
            <w:r w:rsidR="000E75D5">
              <w:rPr>
                <w:szCs w:val="28"/>
              </w:rPr>
              <w:t xml:space="preserve">цах улиц </w:t>
            </w:r>
            <w:proofErr w:type="spellStart"/>
            <w:r w:rsidR="000E75D5">
              <w:rPr>
                <w:szCs w:val="28"/>
              </w:rPr>
              <w:t>Оловозаводской</w:t>
            </w:r>
            <w:proofErr w:type="spellEnd"/>
            <w:r w:rsidR="000E75D5">
              <w:rPr>
                <w:szCs w:val="28"/>
              </w:rPr>
              <w:t xml:space="preserve">, Тюменской, </w:t>
            </w:r>
            <w:r w:rsidR="00F732A1">
              <w:rPr>
                <w:szCs w:val="28"/>
              </w:rPr>
              <w:t xml:space="preserve">Балканской </w:t>
            </w:r>
            <w:r w:rsidR="00D514B7">
              <w:rPr>
                <w:szCs w:val="28"/>
              </w:rPr>
              <w:t xml:space="preserve">                 </w:t>
            </w:r>
            <w:r w:rsidR="00F732A1">
              <w:rPr>
                <w:szCs w:val="28"/>
              </w:rPr>
              <w:t>в Кировском районе в границах проекта</w:t>
            </w:r>
            <w:r w:rsidR="000E75D5">
              <w:rPr>
                <w:szCs w:val="28"/>
              </w:rPr>
              <w:t xml:space="preserve"> планировки ж</w:t>
            </w:r>
            <w:r w:rsidR="000E75D5">
              <w:rPr>
                <w:szCs w:val="28"/>
              </w:rPr>
              <w:t>и</w:t>
            </w:r>
            <w:r w:rsidR="000E75D5">
              <w:rPr>
                <w:szCs w:val="28"/>
              </w:rPr>
              <w:t>лого района «</w:t>
            </w:r>
            <w:proofErr w:type="spellStart"/>
            <w:r w:rsidR="000E75D5">
              <w:rPr>
                <w:szCs w:val="28"/>
              </w:rPr>
              <w:t>Северо-Чемской</w:t>
            </w:r>
            <w:proofErr w:type="spellEnd"/>
            <w:r w:rsidR="000E75D5">
              <w:rPr>
                <w:szCs w:val="28"/>
              </w:rPr>
              <w:t>»</w:t>
            </w:r>
            <w:r w:rsidR="0042164B">
              <w:rPr>
                <w:szCs w:val="28"/>
              </w:rPr>
              <w:t xml:space="preserve"> в Кировском районе</w:t>
            </w:r>
          </w:p>
        </w:tc>
      </w:tr>
    </w:tbl>
    <w:p w:rsidR="00352FDB" w:rsidRPr="00D514B7" w:rsidRDefault="00352FDB" w:rsidP="00352FDB">
      <w:pPr>
        <w:spacing w:line="280" w:lineRule="exact"/>
        <w:rPr>
          <w:sz w:val="24"/>
          <w:szCs w:val="28"/>
        </w:rPr>
      </w:pPr>
    </w:p>
    <w:p w:rsidR="00352FDB" w:rsidRPr="00D514B7" w:rsidRDefault="00352FDB" w:rsidP="00352FDB">
      <w:pPr>
        <w:spacing w:line="280" w:lineRule="exact"/>
        <w:rPr>
          <w:sz w:val="24"/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 xml:space="preserve">тории города Новосибирска», постановлением мэрии города Новосибирска </w:t>
      </w:r>
      <w:r w:rsidR="000E75D5">
        <w:rPr>
          <w:szCs w:val="28"/>
        </w:rPr>
        <w:t>от 07.08.2013 № 7432</w:t>
      </w:r>
      <w:r w:rsidR="008D24EB" w:rsidRPr="00DC5B4F">
        <w:rPr>
          <w:szCs w:val="28"/>
        </w:rPr>
        <w:t xml:space="preserve"> «</w:t>
      </w:r>
      <w:r w:rsidR="008D24EB" w:rsidRPr="00DC5B4F">
        <w:rPr>
          <w:bCs/>
          <w:iCs/>
          <w:szCs w:val="28"/>
        </w:rPr>
        <w:t>Об утверждении</w:t>
      </w:r>
      <w:r w:rsidR="008D24EB" w:rsidRPr="00DC5B4F">
        <w:rPr>
          <w:szCs w:val="28"/>
        </w:rPr>
        <w:t xml:space="preserve"> проекта планировки </w:t>
      </w:r>
      <w:r w:rsidR="000E75D5">
        <w:rPr>
          <w:szCs w:val="28"/>
        </w:rPr>
        <w:t>жилого района «</w:t>
      </w:r>
      <w:proofErr w:type="spellStart"/>
      <w:r w:rsidR="000E75D5">
        <w:rPr>
          <w:szCs w:val="28"/>
        </w:rPr>
        <w:t>С</w:t>
      </w:r>
      <w:r w:rsidR="000E75D5">
        <w:rPr>
          <w:szCs w:val="28"/>
        </w:rPr>
        <w:t>е</w:t>
      </w:r>
      <w:r w:rsidR="000E75D5">
        <w:rPr>
          <w:szCs w:val="28"/>
        </w:rPr>
        <w:t>веро-Чемской</w:t>
      </w:r>
      <w:proofErr w:type="spellEnd"/>
      <w:r w:rsidR="000E75D5">
        <w:rPr>
          <w:szCs w:val="28"/>
        </w:rPr>
        <w:t>» в</w:t>
      </w:r>
      <w:proofErr w:type="gramEnd"/>
      <w:r w:rsidR="000E75D5">
        <w:rPr>
          <w:szCs w:val="28"/>
        </w:rPr>
        <w:t xml:space="preserve"> Кировском </w:t>
      </w:r>
      <w:proofErr w:type="gramStart"/>
      <w:r w:rsidR="000E75D5">
        <w:rPr>
          <w:szCs w:val="28"/>
        </w:rPr>
        <w:t>районе</w:t>
      </w:r>
      <w:proofErr w:type="gramEnd"/>
      <w:r w:rsidR="008D24EB" w:rsidRPr="007619CC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</w:t>
      </w:r>
      <w:r w:rsidRPr="007C1662">
        <w:rPr>
          <w:szCs w:val="28"/>
        </w:rPr>
        <w:t>и</w:t>
      </w:r>
      <w:r w:rsidRPr="007C1662">
        <w:rPr>
          <w:szCs w:val="28"/>
        </w:rPr>
        <w:t>бирска, ПОСТАНОВЛЯЮ:</w:t>
      </w:r>
      <w:r w:rsidR="00086471">
        <w:rPr>
          <w:szCs w:val="28"/>
        </w:rPr>
        <w:t xml:space="preserve"> 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</w:t>
      </w:r>
      <w:r w:rsidR="000E75D5">
        <w:rPr>
          <w:szCs w:val="28"/>
        </w:rPr>
        <w:t xml:space="preserve">застроенной территории в границах улиц </w:t>
      </w:r>
      <w:proofErr w:type="spellStart"/>
      <w:r w:rsidR="000E75D5">
        <w:rPr>
          <w:szCs w:val="28"/>
        </w:rPr>
        <w:t>Оловозаводской</w:t>
      </w:r>
      <w:proofErr w:type="spellEnd"/>
      <w:r w:rsidR="000E75D5">
        <w:rPr>
          <w:szCs w:val="28"/>
        </w:rPr>
        <w:t xml:space="preserve">, Тюменской, </w:t>
      </w:r>
      <w:r w:rsidR="00F732A1">
        <w:rPr>
          <w:szCs w:val="28"/>
        </w:rPr>
        <w:t>Балканской в Кировском районе в границах проекта</w:t>
      </w:r>
      <w:r w:rsidR="000E75D5">
        <w:rPr>
          <w:szCs w:val="28"/>
        </w:rPr>
        <w:t xml:space="preserve"> планировки жилого района «</w:t>
      </w:r>
      <w:proofErr w:type="spellStart"/>
      <w:r w:rsidR="000E75D5">
        <w:rPr>
          <w:szCs w:val="28"/>
        </w:rPr>
        <w:t>Северо-Чемской</w:t>
      </w:r>
      <w:proofErr w:type="spellEnd"/>
      <w:r w:rsidR="000E75D5">
        <w:rPr>
          <w:szCs w:val="28"/>
        </w:rPr>
        <w:t>»</w:t>
      </w:r>
      <w:r w:rsidRPr="007C1662">
        <w:rPr>
          <w:szCs w:val="28"/>
        </w:rPr>
        <w:t xml:space="preserve"> </w:t>
      </w:r>
      <w:r w:rsidR="0042164B">
        <w:rPr>
          <w:szCs w:val="28"/>
        </w:rPr>
        <w:t>в Кировском районе</w:t>
      </w:r>
      <w:r w:rsidR="0042164B" w:rsidRPr="007C1662">
        <w:rPr>
          <w:szCs w:val="28"/>
        </w:rPr>
        <w:t xml:space="preserve"> </w:t>
      </w:r>
      <w:r w:rsidRPr="007C1662">
        <w:rPr>
          <w:szCs w:val="28"/>
        </w:rPr>
        <w:t>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</w:t>
      </w:r>
      <w:r w:rsidR="0069625C" w:rsidRPr="0069625C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415D8D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r w:rsidR="00415D8D" w:rsidRPr="00415D8D">
        <w:rPr>
          <w:szCs w:val="28"/>
        </w:rPr>
        <w:t>Признать утратившим силу постановление мэрии города Новосибирска от </w:t>
      </w:r>
      <w:r w:rsidR="00415D8D">
        <w:rPr>
          <w:szCs w:val="28"/>
        </w:rPr>
        <w:t>25</w:t>
      </w:r>
      <w:r w:rsidR="00415D8D" w:rsidRPr="00415D8D">
        <w:rPr>
          <w:szCs w:val="28"/>
        </w:rPr>
        <w:t>.</w:t>
      </w:r>
      <w:r w:rsidR="00415D8D">
        <w:rPr>
          <w:szCs w:val="28"/>
        </w:rPr>
        <w:t>12</w:t>
      </w:r>
      <w:r w:rsidR="00415D8D" w:rsidRPr="00415D8D">
        <w:rPr>
          <w:szCs w:val="28"/>
        </w:rPr>
        <w:t>.201</w:t>
      </w:r>
      <w:r w:rsidR="00415D8D">
        <w:rPr>
          <w:szCs w:val="28"/>
        </w:rPr>
        <w:t>3</w:t>
      </w:r>
      <w:r w:rsidR="00415D8D" w:rsidRPr="00415D8D">
        <w:rPr>
          <w:szCs w:val="28"/>
        </w:rPr>
        <w:t xml:space="preserve"> № </w:t>
      </w:r>
      <w:r w:rsidR="00415D8D">
        <w:rPr>
          <w:szCs w:val="28"/>
        </w:rPr>
        <w:t>12278 «</w:t>
      </w:r>
      <w:r w:rsidR="00415D8D" w:rsidRPr="00415D8D">
        <w:rPr>
          <w:szCs w:val="28"/>
        </w:rPr>
        <w:t>Об утверждении проекта межевания застроенной терр</w:t>
      </w:r>
      <w:r w:rsidR="00415D8D" w:rsidRPr="00415D8D">
        <w:rPr>
          <w:szCs w:val="28"/>
        </w:rPr>
        <w:t>и</w:t>
      </w:r>
      <w:r w:rsidR="00415D8D" w:rsidRPr="00415D8D">
        <w:rPr>
          <w:szCs w:val="28"/>
        </w:rPr>
        <w:t xml:space="preserve">тории в границах улиц </w:t>
      </w:r>
      <w:proofErr w:type="spellStart"/>
      <w:r w:rsidR="00415D8D" w:rsidRPr="00415D8D">
        <w:rPr>
          <w:szCs w:val="28"/>
        </w:rPr>
        <w:t>Оловозаводской</w:t>
      </w:r>
      <w:proofErr w:type="spellEnd"/>
      <w:r w:rsidR="00415D8D" w:rsidRPr="00415D8D">
        <w:rPr>
          <w:szCs w:val="28"/>
        </w:rPr>
        <w:t>, Тюменской, Балканской в Кировском районе в границах проекта планировки жилого района «</w:t>
      </w:r>
      <w:proofErr w:type="spellStart"/>
      <w:r w:rsidR="00415D8D" w:rsidRPr="00415D8D">
        <w:rPr>
          <w:szCs w:val="28"/>
        </w:rPr>
        <w:t>Северо-Чемской</w:t>
      </w:r>
      <w:proofErr w:type="spellEnd"/>
      <w:r w:rsidR="00415D8D" w:rsidRPr="00415D8D">
        <w:rPr>
          <w:szCs w:val="28"/>
        </w:rPr>
        <w:t>» в К</w:t>
      </w:r>
      <w:r w:rsidR="00415D8D" w:rsidRPr="00415D8D">
        <w:rPr>
          <w:szCs w:val="28"/>
        </w:rPr>
        <w:t>и</w:t>
      </w:r>
      <w:r w:rsidR="00415D8D" w:rsidRPr="00415D8D">
        <w:rPr>
          <w:szCs w:val="28"/>
        </w:rPr>
        <w:t>ровском районе</w:t>
      </w:r>
      <w:r w:rsidR="00415D8D">
        <w:rPr>
          <w:szCs w:val="28"/>
        </w:rPr>
        <w:t>»</w:t>
      </w:r>
      <w:r w:rsidR="0067396A">
        <w:rPr>
          <w:szCs w:val="28"/>
        </w:rPr>
        <w:t>.</w:t>
      </w:r>
    </w:p>
    <w:p w:rsidR="00352FDB" w:rsidRPr="007C1662" w:rsidRDefault="00F732A1" w:rsidP="00352FDB">
      <w:pPr>
        <w:ind w:firstLine="709"/>
        <w:jc w:val="both"/>
        <w:rPr>
          <w:szCs w:val="28"/>
        </w:rPr>
      </w:pPr>
      <w:r>
        <w:rPr>
          <w:szCs w:val="28"/>
        </w:rPr>
        <w:t>5. </w:t>
      </w:r>
      <w:proofErr w:type="gramStart"/>
      <w:r w:rsidR="00352FDB" w:rsidRPr="007C1662">
        <w:rPr>
          <w:szCs w:val="28"/>
        </w:rPr>
        <w:t>Контроль за</w:t>
      </w:r>
      <w:proofErr w:type="gramEnd"/>
      <w:r w:rsidR="00352FDB"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514B7" w:rsidRPr="00D514B7" w:rsidTr="006B5E2C">
        <w:tc>
          <w:tcPr>
            <w:tcW w:w="6946" w:type="dxa"/>
          </w:tcPr>
          <w:p w:rsidR="00D514B7" w:rsidRPr="00D514B7" w:rsidRDefault="00D514B7" w:rsidP="006B5E2C">
            <w:pPr>
              <w:spacing w:before="600"/>
              <w:ind w:firstLine="34"/>
              <w:jc w:val="both"/>
              <w:rPr>
                <w:szCs w:val="28"/>
              </w:rPr>
            </w:pPr>
            <w:r w:rsidRPr="00D514B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514B7" w:rsidRPr="00D514B7" w:rsidRDefault="00D514B7" w:rsidP="006B5E2C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14B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753E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352FDB" w:rsidRDefault="00352FDB" w:rsidP="00352FDB">
      <w:pPr>
        <w:rPr>
          <w:szCs w:val="28"/>
        </w:rPr>
        <w:sectPr w:rsidR="00352FDB" w:rsidSect="00DB2D54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851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 xml:space="preserve">от </w:t>
      </w:r>
      <w:r w:rsidR="00E04E07">
        <w:rPr>
          <w:u w:val="single"/>
        </w:rPr>
        <w:t>09.06.2017</w:t>
      </w:r>
      <w:r w:rsidRPr="0014056F">
        <w:t xml:space="preserve"> № </w:t>
      </w:r>
      <w:r w:rsidR="00E04E07">
        <w:rPr>
          <w:u w:val="single"/>
        </w:rPr>
        <w:t>2665</w:t>
      </w:r>
      <w:bookmarkStart w:id="0" w:name="_GoBack"/>
      <w:bookmarkEnd w:id="0"/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42164B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</w:t>
      </w:r>
      <w:r w:rsidR="000E75D5">
        <w:rPr>
          <w:szCs w:val="28"/>
        </w:rPr>
        <w:t xml:space="preserve">застроенной территории в границах улиц </w:t>
      </w:r>
      <w:proofErr w:type="spellStart"/>
      <w:r w:rsidR="000E75D5">
        <w:rPr>
          <w:szCs w:val="28"/>
        </w:rPr>
        <w:t>Оловозаводской</w:t>
      </w:r>
      <w:proofErr w:type="spellEnd"/>
      <w:r w:rsidR="000E75D5">
        <w:rPr>
          <w:szCs w:val="28"/>
        </w:rPr>
        <w:t>,</w:t>
      </w:r>
      <w:r w:rsidR="0042164B">
        <w:rPr>
          <w:szCs w:val="28"/>
        </w:rPr>
        <w:t xml:space="preserve"> </w:t>
      </w:r>
      <w:r w:rsidR="000E75D5">
        <w:rPr>
          <w:szCs w:val="28"/>
        </w:rPr>
        <w:t xml:space="preserve">Тюменской, </w:t>
      </w:r>
      <w:r w:rsidR="00F732A1">
        <w:rPr>
          <w:szCs w:val="28"/>
        </w:rPr>
        <w:t>Балканской в Кировском районе в границах проекта</w:t>
      </w:r>
      <w:r w:rsidR="0042164B">
        <w:rPr>
          <w:szCs w:val="28"/>
        </w:rPr>
        <w:t xml:space="preserve"> </w:t>
      </w:r>
    </w:p>
    <w:p w:rsidR="0042164B" w:rsidRDefault="000E75D5" w:rsidP="00B753E2">
      <w:pPr>
        <w:suppressAutoHyphens/>
        <w:ind w:left="284" w:right="284"/>
        <w:jc w:val="center"/>
        <w:rPr>
          <w:szCs w:val="28"/>
        </w:rPr>
      </w:pPr>
      <w:r>
        <w:rPr>
          <w:szCs w:val="28"/>
        </w:rPr>
        <w:t>планировки жилого района «</w:t>
      </w:r>
      <w:proofErr w:type="spellStart"/>
      <w:r>
        <w:rPr>
          <w:szCs w:val="28"/>
        </w:rPr>
        <w:t>Северо-Чемской</w:t>
      </w:r>
      <w:proofErr w:type="spellEnd"/>
      <w:r>
        <w:rPr>
          <w:szCs w:val="28"/>
        </w:rPr>
        <w:t>»</w:t>
      </w:r>
      <w:r w:rsidR="0042164B" w:rsidRPr="0042164B">
        <w:rPr>
          <w:szCs w:val="28"/>
        </w:rPr>
        <w:t xml:space="preserve"> </w:t>
      </w:r>
    </w:p>
    <w:p w:rsidR="00352FDB" w:rsidRPr="007C1662" w:rsidRDefault="0042164B" w:rsidP="00B753E2">
      <w:pPr>
        <w:suppressAutoHyphens/>
        <w:ind w:left="284" w:right="284"/>
        <w:jc w:val="center"/>
        <w:rPr>
          <w:szCs w:val="28"/>
        </w:rPr>
      </w:pPr>
      <w:r>
        <w:rPr>
          <w:szCs w:val="28"/>
        </w:rPr>
        <w:t>в Кировском районе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(приложение).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82549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6B5E2C" w:rsidRDefault="006B5E2C" w:rsidP="006B5E2C">
      <w:pPr>
        <w:rPr>
          <w:szCs w:val="28"/>
        </w:rPr>
        <w:sectPr w:rsidR="006B5E2C" w:rsidSect="00740100">
          <w:headerReference w:type="even" r:id="rId15"/>
          <w:headerReference w:type="default" r:id="rId16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3D048D" w:rsidRPr="009B3947" w:rsidRDefault="003D048D" w:rsidP="007A6D58">
      <w:pPr>
        <w:suppressAutoHyphens/>
        <w:ind w:left="9781"/>
        <w:jc w:val="both"/>
        <w:rPr>
          <w:sz w:val="24"/>
          <w:szCs w:val="28"/>
        </w:rPr>
      </w:pPr>
      <w:r w:rsidRPr="009B3947">
        <w:rPr>
          <w:sz w:val="24"/>
          <w:szCs w:val="28"/>
        </w:rPr>
        <w:lastRenderedPageBreak/>
        <w:t>Приложение</w:t>
      </w:r>
    </w:p>
    <w:p w:rsidR="003D048D" w:rsidRPr="007A6D58" w:rsidRDefault="003D048D" w:rsidP="007A6D58">
      <w:pPr>
        <w:suppressAutoHyphens/>
        <w:ind w:left="9781"/>
        <w:jc w:val="both"/>
        <w:rPr>
          <w:sz w:val="24"/>
          <w:szCs w:val="24"/>
        </w:rPr>
      </w:pPr>
      <w:r w:rsidRPr="009B3947">
        <w:rPr>
          <w:sz w:val="24"/>
          <w:szCs w:val="28"/>
        </w:rPr>
        <w:t xml:space="preserve">к проекту межевания застроенной территории в границах улиц </w:t>
      </w:r>
      <w:proofErr w:type="spellStart"/>
      <w:r w:rsidRPr="009B3947">
        <w:rPr>
          <w:sz w:val="24"/>
          <w:szCs w:val="28"/>
        </w:rPr>
        <w:t>Оловозаводской</w:t>
      </w:r>
      <w:proofErr w:type="spellEnd"/>
      <w:r w:rsidRPr="009B3947">
        <w:rPr>
          <w:sz w:val="24"/>
          <w:szCs w:val="28"/>
        </w:rPr>
        <w:t>, Тюменской, Балканской в Кировском районе в границах проекта планировки жилого района «</w:t>
      </w:r>
      <w:proofErr w:type="spellStart"/>
      <w:r w:rsidRPr="009B3947">
        <w:rPr>
          <w:sz w:val="24"/>
          <w:szCs w:val="28"/>
        </w:rPr>
        <w:t>Северо-Чемской</w:t>
      </w:r>
      <w:proofErr w:type="spellEnd"/>
      <w:r w:rsidRPr="009B3947">
        <w:rPr>
          <w:sz w:val="24"/>
          <w:szCs w:val="28"/>
        </w:rPr>
        <w:t>»</w:t>
      </w:r>
      <w:r w:rsidR="007A6D58" w:rsidRPr="007A6D58">
        <w:rPr>
          <w:szCs w:val="28"/>
        </w:rPr>
        <w:t xml:space="preserve"> </w:t>
      </w:r>
      <w:r w:rsidR="007A6D58" w:rsidRPr="007A6D58">
        <w:rPr>
          <w:sz w:val="24"/>
          <w:szCs w:val="24"/>
        </w:rPr>
        <w:t>в Кировском районе</w:t>
      </w:r>
    </w:p>
    <w:p w:rsidR="00352FDB" w:rsidRPr="009B3947" w:rsidRDefault="00352FDB" w:rsidP="003D048D">
      <w:pPr>
        <w:ind w:left="9639"/>
        <w:rPr>
          <w:sz w:val="24"/>
          <w:szCs w:val="28"/>
        </w:rPr>
      </w:pPr>
    </w:p>
    <w:p w:rsidR="003D048D" w:rsidRPr="009B3947" w:rsidRDefault="003D048D" w:rsidP="003D048D">
      <w:pPr>
        <w:ind w:left="9639"/>
        <w:rPr>
          <w:sz w:val="24"/>
          <w:szCs w:val="28"/>
        </w:rPr>
      </w:pPr>
    </w:p>
    <w:p w:rsidR="009376AA" w:rsidRDefault="009376AA" w:rsidP="003D048D">
      <w:pPr>
        <w:jc w:val="center"/>
        <w:rPr>
          <w:sz w:val="24"/>
          <w:szCs w:val="28"/>
        </w:rPr>
      </w:pPr>
      <w:r>
        <w:rPr>
          <w:sz w:val="24"/>
          <w:szCs w:val="28"/>
        </w:rPr>
        <w:t>ЧЕРТЕЖ</w:t>
      </w:r>
    </w:p>
    <w:p w:rsidR="003D048D" w:rsidRPr="009B3947" w:rsidRDefault="00293C49" w:rsidP="003D048D">
      <w:pPr>
        <w:jc w:val="center"/>
        <w:rPr>
          <w:sz w:val="24"/>
          <w:szCs w:val="28"/>
        </w:rPr>
      </w:pPr>
      <w:r w:rsidRPr="00293C49">
        <w:rPr>
          <w:noProof/>
          <w:sz w:val="22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35pt;margin-top:179.75pt;width:415.9pt;height:348.65pt;z-index:-251656192;mso-position-horizontal-relative:margin;mso-position-vertical-relative:page;mso-width-relative:margin;mso-height-relative:margin" stroked="f">
            <v:textbox style="mso-next-textbox:#_x0000_s1026" inset="0,0,0,0">
              <w:txbxContent>
                <w:p w:rsidR="006B5E2C" w:rsidRPr="00422C74" w:rsidRDefault="006B5E2C" w:rsidP="003D048D">
                  <w:pPr>
                    <w:jc w:val="center"/>
                    <w:rPr>
                      <w:sz w:val="24"/>
                      <w:szCs w:val="24"/>
                    </w:rPr>
                  </w:pPr>
                  <w:r w:rsidRPr="00422C74">
                    <w:rPr>
                      <w:sz w:val="24"/>
                      <w:szCs w:val="24"/>
                    </w:rPr>
                    <w:t>Условные обозначения</w:t>
                  </w:r>
                </w:p>
                <w:p w:rsidR="006B5E2C" w:rsidRPr="00422C74" w:rsidRDefault="006B5E2C">
                  <w:pPr>
                    <w:rPr>
                      <w:sz w:val="24"/>
                      <w:szCs w:val="24"/>
                    </w:rPr>
                  </w:pPr>
                </w:p>
                <w:p w:rsidR="006B5E2C" w:rsidRDefault="006B5E2C" w:rsidP="00422C74">
                  <w:pPr>
                    <w:jc w:val="right"/>
                  </w:pPr>
                  <w:r w:rsidRPr="009B3947">
                    <w:rPr>
                      <w:noProof/>
                    </w:rPr>
                    <w:drawing>
                      <wp:inline distT="0" distB="0" distL="0" distR="0">
                        <wp:extent cx="5179180" cy="3996000"/>
                        <wp:effectExtent l="19050" t="0" r="2420" b="0"/>
                        <wp:docPr id="4" name="Рисунок 1" descr="Приложение испр_03.02.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иложение испр_03.02.17.jpg"/>
                                <pic:cNvPicPr/>
                              </pic:nvPicPr>
                              <pic:blipFill>
                                <a:blip r:embed="rId17" cstate="print"/>
                                <a:srcRect l="54803" t="39322" r="3914" b="158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9180" cy="39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  <w:r w:rsidR="003D048D" w:rsidRPr="009B3947">
        <w:rPr>
          <w:sz w:val="24"/>
          <w:szCs w:val="28"/>
        </w:rPr>
        <w:t>межевания территории</w:t>
      </w:r>
    </w:p>
    <w:p w:rsidR="003D048D" w:rsidRPr="009B3947" w:rsidRDefault="003D048D" w:rsidP="003D048D">
      <w:pPr>
        <w:jc w:val="center"/>
        <w:rPr>
          <w:sz w:val="24"/>
          <w:szCs w:val="28"/>
        </w:rPr>
      </w:pPr>
    </w:p>
    <w:p w:rsidR="00422C74" w:rsidRPr="00422C74" w:rsidRDefault="00293C49" w:rsidP="003D048D">
      <w:pPr>
        <w:rPr>
          <w:sz w:val="24"/>
          <w:szCs w:val="28"/>
        </w:rPr>
      </w:pPr>
      <w:r w:rsidRPr="00293C49">
        <w:rPr>
          <w:noProof/>
          <w:szCs w:val="28"/>
        </w:rPr>
        <w:pict>
          <v:shape id="_x0000_s1032" type="#_x0000_t202" style="position:absolute;margin-left:545.25pt;margin-top:200.25pt;width:212.6pt;height:31.2pt;z-index:251664384" stroked="f">
            <v:textbox style="mso-next-textbox:#_x0000_s1032" inset="0,0,0,0">
              <w:txbxContent>
                <w:p w:rsidR="006B5E2C" w:rsidRPr="00422C74" w:rsidRDefault="006B5E2C" w:rsidP="00B625C9">
                  <w:pPr>
                    <w:spacing w:line="260" w:lineRule="exact"/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элемента</w:t>
                  </w:r>
                  <w:r>
                    <w:rPr>
                      <w:sz w:val="24"/>
                      <w:szCs w:val="24"/>
                    </w:rPr>
                    <w:br/>
                    <w:t>улично-дорожной сети</w:t>
                  </w:r>
                </w:p>
              </w:txbxContent>
            </v:textbox>
          </v:shape>
        </w:pict>
      </w:r>
      <w:r w:rsidRPr="00293C49">
        <w:rPr>
          <w:noProof/>
          <w:szCs w:val="28"/>
        </w:rPr>
        <w:pict>
          <v:shape id="_x0000_s1028" type="#_x0000_t202" style="position:absolute;margin-left:369.35pt;margin-top:293.05pt;width:407.45pt;height:51pt;z-index:251662336" stroked="f">
            <v:textbox style="mso-next-textbox:#_x0000_s1028" inset="0,0,0,0">
              <w:txbxContent>
                <w:p w:rsidR="006B5E2C" w:rsidRDefault="006B5E2C" w:rsidP="00F137C3">
                  <w:pPr>
                    <w:suppressAutoHyphens/>
                    <w:ind w:left="3119" w:hanging="1503"/>
                    <w:jc w:val="both"/>
                    <w:rPr>
                      <w:sz w:val="24"/>
                      <w:szCs w:val="24"/>
                    </w:rPr>
                  </w:pPr>
                </w:p>
                <w:p w:rsidR="006B5E2C" w:rsidRPr="00422C74" w:rsidRDefault="006B5E2C" w:rsidP="00F137C3">
                  <w:pPr>
                    <w:suppressAutoHyphens/>
                    <w:ind w:left="3119" w:hanging="15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Приложение: Сведения об образуемом земельном участке на кадастровом плане территории</w:t>
                  </w:r>
                </w:p>
              </w:txbxContent>
            </v:textbox>
          </v:shape>
        </w:pict>
      </w:r>
      <w:r w:rsidRPr="00293C49">
        <w:rPr>
          <w:noProof/>
          <w:szCs w:val="28"/>
        </w:rPr>
        <w:pict>
          <v:shape id="_x0000_s1027" type="#_x0000_t202" style="position:absolute;margin-left:547.85pt;margin-top:10.6pt;width:212.6pt;height:28.35pt;z-index:251661312" stroked="f">
            <v:textbox style="mso-next-textbox:#_x0000_s1027" inset="0,0,0,0">
              <w:txbxContent>
                <w:p w:rsidR="006B5E2C" w:rsidRPr="00422C74" w:rsidRDefault="006B5E2C" w:rsidP="008A0266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422C74">
                    <w:rPr>
                      <w:sz w:val="24"/>
                      <w:szCs w:val="24"/>
                    </w:rPr>
                    <w:t>расные линии, утвержденные в составе проекта планировки территории</w:t>
                  </w:r>
                </w:p>
              </w:txbxContent>
            </v:textbox>
          </v:shape>
        </w:pict>
      </w:r>
      <w:r w:rsidRPr="00293C49">
        <w:rPr>
          <w:noProof/>
          <w:szCs w:val="28"/>
        </w:rPr>
        <w:pict>
          <v:shape id="_x0000_s1030" type="#_x0000_t202" style="position:absolute;margin-left:547.3pt;margin-top:41.25pt;width:235.3pt;height:59.55pt;z-index:251663360" stroked="f">
            <v:textbox style="mso-next-textbox:#_x0000_s1030" inset="0,0,0,0">
              <w:txbxContent>
                <w:p w:rsidR="006B5E2C" w:rsidRPr="00422C74" w:rsidRDefault="006B5E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Линии отступа от красных линий в целях</w:t>
                  </w:r>
                  <w:r>
                    <w:rPr>
                      <w:sz w:val="24"/>
                      <w:szCs w:val="24"/>
                    </w:rPr>
                    <w:br/>
                    <w:t>определения места допустимого размещения зданий, строений, сооружений</w:t>
                  </w:r>
                </w:p>
              </w:txbxContent>
            </v:textbox>
          </v:shape>
        </w:pict>
      </w:r>
      <w:r w:rsidR="003D048D" w:rsidRPr="003D048D">
        <w:rPr>
          <w:noProof/>
          <w:szCs w:val="28"/>
        </w:rPr>
        <w:drawing>
          <wp:inline distT="0" distB="0" distL="0" distR="0">
            <wp:extent cx="5876453" cy="4500000"/>
            <wp:effectExtent l="19050" t="0" r="0" b="0"/>
            <wp:docPr id="1" name="Рисунок 1" descr="Приложение испр_03.02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испр_03.02.17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493" t="38868" r="46264" b="12182"/>
                    <a:stretch>
                      <a:fillRect/>
                    </a:stretch>
                  </pic:blipFill>
                  <pic:spPr>
                    <a:xfrm>
                      <a:off x="0" y="0"/>
                      <a:ext cx="5876453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74" w:rsidRPr="000B4107" w:rsidRDefault="00422C74" w:rsidP="00422C74">
      <w:pPr>
        <w:ind w:left="6974" w:right="6974"/>
        <w:rPr>
          <w:szCs w:val="28"/>
        </w:rPr>
      </w:pPr>
      <w:r>
        <w:rPr>
          <w:szCs w:val="28"/>
        </w:rPr>
        <w:t>____________</w:t>
      </w:r>
    </w:p>
    <w:p w:rsidR="007D241B" w:rsidRDefault="007D241B" w:rsidP="00352FDB">
      <w:pPr>
        <w:suppressAutoHyphens/>
        <w:jc w:val="both"/>
        <w:rPr>
          <w:sz w:val="24"/>
          <w:szCs w:val="28"/>
        </w:rPr>
        <w:sectPr w:rsidR="007D241B" w:rsidSect="003D048D">
          <w:pgSz w:w="16839" w:h="11907" w:orient="landscape" w:code="9"/>
          <w:pgMar w:top="1134" w:right="567" w:bottom="567" w:left="567" w:header="680" w:footer="709" w:gutter="0"/>
          <w:pgNumType w:start="1"/>
          <w:cols w:space="708"/>
          <w:titlePg/>
          <w:docGrid w:linePitch="381"/>
        </w:sectPr>
      </w:pPr>
    </w:p>
    <w:p w:rsidR="00344D59" w:rsidRPr="00C1078A" w:rsidRDefault="00344D59" w:rsidP="00A624CD">
      <w:pPr>
        <w:pStyle w:val="a7"/>
        <w:ind w:left="5954" w:firstLine="425"/>
        <w:jc w:val="both"/>
        <w:rPr>
          <w:sz w:val="24"/>
          <w:szCs w:val="24"/>
        </w:rPr>
      </w:pPr>
      <w:r w:rsidRPr="00C1078A">
        <w:rPr>
          <w:sz w:val="24"/>
          <w:szCs w:val="24"/>
        </w:rPr>
        <w:lastRenderedPageBreak/>
        <w:t>Приложение</w:t>
      </w:r>
    </w:p>
    <w:p w:rsidR="00344D59" w:rsidRPr="00C1078A" w:rsidRDefault="00344D59" w:rsidP="00A624CD">
      <w:pPr>
        <w:pStyle w:val="a7"/>
        <w:ind w:left="5954" w:firstLine="425"/>
        <w:jc w:val="both"/>
        <w:rPr>
          <w:sz w:val="24"/>
          <w:szCs w:val="24"/>
        </w:rPr>
      </w:pPr>
      <w:r w:rsidRPr="00C1078A">
        <w:rPr>
          <w:sz w:val="24"/>
          <w:szCs w:val="24"/>
        </w:rPr>
        <w:t>к чертежу межевания территории</w:t>
      </w:r>
    </w:p>
    <w:p w:rsidR="00344D59" w:rsidRPr="00C1078A" w:rsidRDefault="00344D59" w:rsidP="00344D59">
      <w:pPr>
        <w:pStyle w:val="a7"/>
        <w:ind w:left="5670"/>
        <w:rPr>
          <w:sz w:val="24"/>
          <w:szCs w:val="24"/>
        </w:rPr>
      </w:pPr>
    </w:p>
    <w:p w:rsidR="00344D59" w:rsidRPr="00C1078A" w:rsidRDefault="00344D59" w:rsidP="00344D59">
      <w:pPr>
        <w:pStyle w:val="a7"/>
        <w:ind w:left="5670"/>
        <w:rPr>
          <w:sz w:val="24"/>
          <w:szCs w:val="24"/>
        </w:rPr>
      </w:pPr>
    </w:p>
    <w:p w:rsidR="00344D59" w:rsidRPr="00C1078A" w:rsidRDefault="00344D59" w:rsidP="00344D59">
      <w:pPr>
        <w:pStyle w:val="S0"/>
        <w:ind w:firstLine="0"/>
        <w:jc w:val="center"/>
        <w:rPr>
          <w:sz w:val="24"/>
        </w:rPr>
      </w:pPr>
      <w:r w:rsidRPr="00C1078A">
        <w:rPr>
          <w:sz w:val="24"/>
        </w:rPr>
        <w:t>СВЕДЕНИЯ</w:t>
      </w:r>
    </w:p>
    <w:p w:rsidR="00344D59" w:rsidRPr="00C1078A" w:rsidRDefault="00344D59" w:rsidP="00344D59">
      <w:pPr>
        <w:pStyle w:val="S0"/>
        <w:ind w:firstLine="0"/>
        <w:jc w:val="center"/>
        <w:rPr>
          <w:sz w:val="24"/>
        </w:rPr>
      </w:pPr>
      <w:r w:rsidRPr="00C1078A">
        <w:rPr>
          <w:sz w:val="24"/>
        </w:rPr>
        <w:t>об образуемом земельном участке на кадастровом плане территории</w:t>
      </w:r>
    </w:p>
    <w:p w:rsidR="00344D59" w:rsidRPr="00C1078A" w:rsidRDefault="00344D59" w:rsidP="00344D59">
      <w:pPr>
        <w:pStyle w:val="a7"/>
        <w:ind w:left="5670"/>
        <w:rPr>
          <w:sz w:val="24"/>
          <w:szCs w:val="24"/>
        </w:rPr>
      </w:pPr>
    </w:p>
    <w:tbl>
      <w:tblPr>
        <w:tblW w:w="992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59"/>
        <w:gridCol w:w="1559"/>
        <w:gridCol w:w="3119"/>
        <w:gridCol w:w="1590"/>
        <w:gridCol w:w="2295"/>
      </w:tblGrid>
      <w:tr w:rsidR="00344D59" w:rsidRPr="00C1078A" w:rsidTr="00D514B7">
        <w:tc>
          <w:tcPr>
            <w:tcW w:w="1359" w:type="dxa"/>
          </w:tcPr>
          <w:p w:rsidR="00203FCB" w:rsidRPr="00C1078A" w:rsidRDefault="00344D59" w:rsidP="00203FCB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Условный номер</w:t>
            </w:r>
          </w:p>
          <w:p w:rsidR="00344D59" w:rsidRPr="00C1078A" w:rsidRDefault="00344D59" w:rsidP="00203FCB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земельного участка на чертеже</w:t>
            </w:r>
          </w:p>
        </w:tc>
        <w:tc>
          <w:tcPr>
            <w:tcW w:w="1559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Учетный</w:t>
            </w:r>
          </w:p>
          <w:p w:rsidR="006551B2" w:rsidRPr="00C1078A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номер</w:t>
            </w:r>
          </w:p>
          <w:p w:rsidR="00344D59" w:rsidRPr="00C1078A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кадастрового квартала</w:t>
            </w:r>
          </w:p>
        </w:tc>
        <w:tc>
          <w:tcPr>
            <w:tcW w:w="3119" w:type="dxa"/>
          </w:tcPr>
          <w:p w:rsidR="00D514B7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 xml:space="preserve">Вид </w:t>
            </w:r>
            <w:proofErr w:type="gramStart"/>
            <w:r w:rsidRPr="00C1078A">
              <w:rPr>
                <w:sz w:val="24"/>
              </w:rPr>
              <w:t>разрешенного</w:t>
            </w:r>
            <w:proofErr w:type="gramEnd"/>
            <w:r w:rsidRPr="00C1078A">
              <w:rPr>
                <w:sz w:val="24"/>
              </w:rPr>
              <w:t xml:space="preserve"> </w:t>
            </w:r>
          </w:p>
          <w:p w:rsidR="006551B2" w:rsidRPr="00C1078A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использования образуем</w:t>
            </w:r>
            <w:r w:rsidR="006551B2" w:rsidRPr="00C1078A">
              <w:rPr>
                <w:sz w:val="24"/>
              </w:rPr>
              <w:t>ого</w:t>
            </w:r>
          </w:p>
          <w:p w:rsidR="00D514B7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земельн</w:t>
            </w:r>
            <w:r w:rsidR="006551B2" w:rsidRPr="00C1078A">
              <w:rPr>
                <w:sz w:val="24"/>
              </w:rPr>
              <w:t>ого</w:t>
            </w:r>
            <w:r w:rsidRPr="00C1078A">
              <w:rPr>
                <w:sz w:val="24"/>
              </w:rPr>
              <w:t xml:space="preserve"> участк</w:t>
            </w:r>
            <w:r w:rsidR="006551B2" w:rsidRPr="00C1078A">
              <w:rPr>
                <w:sz w:val="24"/>
              </w:rPr>
              <w:t xml:space="preserve">а </w:t>
            </w:r>
          </w:p>
          <w:p w:rsidR="00344D59" w:rsidRPr="00C1078A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в</w:t>
            </w:r>
            <w:r w:rsidR="00F137C3" w:rsidRPr="00C1078A">
              <w:rPr>
                <w:sz w:val="24"/>
              </w:rPr>
              <w:t xml:space="preserve"> </w:t>
            </w:r>
            <w:r w:rsidRPr="00C1078A">
              <w:rPr>
                <w:sz w:val="24"/>
              </w:rPr>
              <w:t>соответствии с проектом планировки территории</w:t>
            </w:r>
          </w:p>
        </w:tc>
        <w:tc>
          <w:tcPr>
            <w:tcW w:w="1590" w:type="dxa"/>
          </w:tcPr>
          <w:p w:rsidR="00C1078A" w:rsidRPr="00C1078A" w:rsidRDefault="00C1078A" w:rsidP="00C1078A">
            <w:pPr>
              <w:pStyle w:val="a7"/>
              <w:jc w:val="center"/>
              <w:rPr>
                <w:sz w:val="24"/>
                <w:szCs w:val="24"/>
              </w:rPr>
            </w:pPr>
            <w:r w:rsidRPr="00C1078A">
              <w:rPr>
                <w:sz w:val="24"/>
                <w:szCs w:val="24"/>
              </w:rPr>
              <w:t>Площадь</w:t>
            </w:r>
          </w:p>
          <w:p w:rsidR="00C1078A" w:rsidRPr="00C1078A" w:rsidRDefault="00C1078A" w:rsidP="00C1078A">
            <w:pPr>
              <w:pStyle w:val="a7"/>
              <w:jc w:val="center"/>
              <w:rPr>
                <w:sz w:val="24"/>
                <w:szCs w:val="24"/>
              </w:rPr>
            </w:pPr>
            <w:r w:rsidRPr="00C1078A">
              <w:rPr>
                <w:sz w:val="24"/>
                <w:szCs w:val="24"/>
              </w:rPr>
              <w:t>образуем</w:t>
            </w:r>
            <w:r>
              <w:rPr>
                <w:sz w:val="24"/>
                <w:szCs w:val="24"/>
              </w:rPr>
              <w:t>ого</w:t>
            </w:r>
            <w:r w:rsidRPr="00C1078A">
              <w:rPr>
                <w:sz w:val="24"/>
                <w:szCs w:val="24"/>
              </w:rPr>
              <w:t xml:space="preserve"> </w:t>
            </w:r>
          </w:p>
          <w:p w:rsidR="00C1078A" w:rsidRPr="00C1078A" w:rsidRDefault="00C1078A" w:rsidP="00C1078A">
            <w:pPr>
              <w:pStyle w:val="a7"/>
              <w:jc w:val="center"/>
              <w:rPr>
                <w:sz w:val="24"/>
                <w:szCs w:val="24"/>
              </w:rPr>
            </w:pPr>
            <w:r w:rsidRPr="00C1078A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ого</w:t>
            </w:r>
          </w:p>
          <w:p w:rsidR="00344D59" w:rsidRPr="00C1078A" w:rsidRDefault="00C1078A" w:rsidP="00C1078A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участк</w:t>
            </w:r>
            <w:r>
              <w:rPr>
                <w:sz w:val="24"/>
              </w:rPr>
              <w:t>а</w:t>
            </w:r>
            <w:r w:rsidRPr="00C1078A">
              <w:rPr>
                <w:sz w:val="24"/>
              </w:rPr>
              <w:t xml:space="preserve"> и </w:t>
            </w:r>
            <w:r>
              <w:rPr>
                <w:sz w:val="24"/>
              </w:rPr>
              <w:t>его</w:t>
            </w:r>
            <w:r w:rsidRPr="00C1078A">
              <w:rPr>
                <w:sz w:val="24"/>
              </w:rPr>
              <w:t xml:space="preserve"> частей, </w:t>
            </w:r>
            <w:proofErr w:type="gramStart"/>
            <w:r w:rsidRPr="00C1078A">
              <w:rPr>
                <w:sz w:val="24"/>
              </w:rPr>
              <w:t>га</w:t>
            </w:r>
            <w:proofErr w:type="gramEnd"/>
          </w:p>
        </w:tc>
        <w:tc>
          <w:tcPr>
            <w:tcW w:w="2295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 xml:space="preserve">Адрес </w:t>
            </w:r>
          </w:p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 xml:space="preserve">земельного </w:t>
            </w:r>
          </w:p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участка</w:t>
            </w:r>
          </w:p>
        </w:tc>
      </w:tr>
    </w:tbl>
    <w:p w:rsidR="00D514B7" w:rsidRPr="00D514B7" w:rsidRDefault="00D514B7">
      <w:pPr>
        <w:rPr>
          <w:sz w:val="2"/>
          <w:szCs w:val="2"/>
        </w:rPr>
      </w:pPr>
    </w:p>
    <w:tbl>
      <w:tblPr>
        <w:tblW w:w="992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59"/>
        <w:gridCol w:w="1559"/>
        <w:gridCol w:w="3119"/>
        <w:gridCol w:w="1590"/>
        <w:gridCol w:w="2295"/>
      </w:tblGrid>
      <w:tr w:rsidR="00344D59" w:rsidRPr="00C1078A" w:rsidTr="00D514B7">
        <w:trPr>
          <w:tblHeader/>
        </w:trPr>
        <w:tc>
          <w:tcPr>
            <w:tcW w:w="1359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  <w:lang w:val="en-US"/>
              </w:rPr>
            </w:pPr>
            <w:r w:rsidRPr="00C1078A">
              <w:rPr>
                <w:sz w:val="24"/>
                <w:lang w:val="en-US"/>
              </w:rPr>
              <w:t>3</w:t>
            </w:r>
          </w:p>
        </w:tc>
        <w:tc>
          <w:tcPr>
            <w:tcW w:w="1590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  <w:lang w:val="en-US"/>
              </w:rPr>
            </w:pPr>
            <w:r w:rsidRPr="00C1078A">
              <w:rPr>
                <w:sz w:val="24"/>
                <w:lang w:val="en-US"/>
              </w:rPr>
              <w:t>4</w:t>
            </w:r>
          </w:p>
        </w:tc>
        <w:tc>
          <w:tcPr>
            <w:tcW w:w="2295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5</w:t>
            </w:r>
          </w:p>
        </w:tc>
      </w:tr>
      <w:tr w:rsidR="00344D59" w:rsidRPr="00C1078A" w:rsidTr="00D514B7">
        <w:tc>
          <w:tcPr>
            <w:tcW w:w="1359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C1078A">
              <w:rPr>
                <w:rFonts w:eastAsia="Calibri"/>
                <w:sz w:val="24"/>
              </w:rPr>
              <w:t>54:35:052835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44D59" w:rsidRPr="00C1078A" w:rsidRDefault="008E5C6A" w:rsidP="00D514B7">
            <w:pPr>
              <w:pStyle w:val="S0"/>
              <w:spacing w:after="60"/>
              <w:ind w:firstLine="0"/>
              <w:rPr>
                <w:rFonts w:eastAsia="Calibri"/>
                <w:sz w:val="24"/>
              </w:rPr>
            </w:pPr>
            <w:r w:rsidRPr="00C1078A">
              <w:rPr>
                <w:rFonts w:eastAsia="Calibri"/>
                <w:sz w:val="24"/>
              </w:rPr>
              <w:t>Многоэтажная жилая з</w:t>
            </w:r>
            <w:r w:rsidRPr="00C1078A">
              <w:rPr>
                <w:rFonts w:eastAsia="Calibri"/>
                <w:sz w:val="24"/>
              </w:rPr>
              <w:t>а</w:t>
            </w:r>
            <w:r w:rsidRPr="00C1078A">
              <w:rPr>
                <w:rFonts w:eastAsia="Calibri"/>
                <w:sz w:val="24"/>
              </w:rPr>
              <w:t>стройка (высотная застро</w:t>
            </w:r>
            <w:r w:rsidRPr="00C1078A">
              <w:rPr>
                <w:rFonts w:eastAsia="Calibri"/>
                <w:sz w:val="24"/>
              </w:rPr>
              <w:t>й</w:t>
            </w:r>
            <w:r w:rsidRPr="00C1078A">
              <w:rPr>
                <w:rFonts w:eastAsia="Calibri"/>
                <w:sz w:val="24"/>
              </w:rPr>
              <w:t>ка)</w:t>
            </w:r>
          </w:p>
        </w:tc>
        <w:tc>
          <w:tcPr>
            <w:tcW w:w="1590" w:type="dxa"/>
            <w:shd w:val="clear" w:color="auto" w:fill="auto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  <w:highlight w:val="yellow"/>
              </w:rPr>
            </w:pPr>
            <w:r w:rsidRPr="00C1078A">
              <w:rPr>
                <w:sz w:val="24"/>
              </w:rPr>
              <w:t>2,0251</w:t>
            </w:r>
          </w:p>
        </w:tc>
        <w:tc>
          <w:tcPr>
            <w:tcW w:w="2295" w:type="dxa"/>
          </w:tcPr>
          <w:p w:rsidR="00344D59" w:rsidRPr="00C1078A" w:rsidRDefault="00344D59" w:rsidP="00D514B7">
            <w:pPr>
              <w:pStyle w:val="S0"/>
              <w:ind w:firstLine="0"/>
              <w:rPr>
                <w:sz w:val="24"/>
              </w:rPr>
            </w:pPr>
            <w:r w:rsidRPr="00C1078A">
              <w:rPr>
                <w:sz w:val="24"/>
              </w:rPr>
              <w:t>Российская Федер</w:t>
            </w:r>
            <w:r w:rsidRPr="00C1078A">
              <w:rPr>
                <w:sz w:val="24"/>
              </w:rPr>
              <w:t>а</w:t>
            </w:r>
            <w:r w:rsidRPr="00C1078A">
              <w:rPr>
                <w:sz w:val="24"/>
              </w:rPr>
              <w:t>ция, Новосибирская область, город Н</w:t>
            </w:r>
            <w:r w:rsidRPr="00C1078A">
              <w:rPr>
                <w:sz w:val="24"/>
              </w:rPr>
              <w:t>о</w:t>
            </w:r>
            <w:r w:rsidRPr="00C1078A">
              <w:rPr>
                <w:sz w:val="24"/>
              </w:rPr>
              <w:t>восибирск, ул.</w:t>
            </w:r>
            <w:r w:rsidR="00C1078A">
              <w:rPr>
                <w:sz w:val="24"/>
              </w:rPr>
              <w:t xml:space="preserve"> </w:t>
            </w:r>
            <w:proofErr w:type="spellStart"/>
            <w:r w:rsidR="006551B2" w:rsidRPr="00C1078A">
              <w:rPr>
                <w:sz w:val="24"/>
              </w:rPr>
              <w:t>Ол</w:t>
            </w:r>
            <w:r w:rsidR="006551B2" w:rsidRPr="00C1078A">
              <w:rPr>
                <w:sz w:val="24"/>
              </w:rPr>
              <w:t>о</w:t>
            </w:r>
            <w:r w:rsidR="006551B2" w:rsidRPr="00C1078A">
              <w:rPr>
                <w:sz w:val="24"/>
              </w:rPr>
              <w:t>возаводская</w:t>
            </w:r>
            <w:proofErr w:type="spellEnd"/>
            <w:r w:rsidR="006551B2" w:rsidRPr="00C1078A">
              <w:rPr>
                <w:sz w:val="24"/>
              </w:rPr>
              <w:t>, 17</w:t>
            </w:r>
          </w:p>
        </w:tc>
      </w:tr>
      <w:tr w:rsidR="00D514B7" w:rsidRPr="00D514B7" w:rsidTr="00D514B7">
        <w:tc>
          <w:tcPr>
            <w:tcW w:w="1359" w:type="dxa"/>
            <w:tcBorders>
              <w:right w:val="nil"/>
            </w:tcBorders>
          </w:tcPr>
          <w:p w:rsidR="00D514B7" w:rsidRPr="00D514B7" w:rsidRDefault="00D514B7" w:rsidP="00D514B7">
            <w:pPr>
              <w:pStyle w:val="S0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</w:tcPr>
          <w:p w:rsidR="00D514B7" w:rsidRPr="00D514B7" w:rsidRDefault="00D514B7" w:rsidP="00D514B7">
            <w:pPr>
              <w:pStyle w:val="S0"/>
              <w:ind w:firstLine="0"/>
              <w:rPr>
                <w:rFonts w:eastAsia="Calibri"/>
                <w:sz w:val="24"/>
              </w:rPr>
            </w:pPr>
            <w:r w:rsidRPr="00C1078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514B7" w:rsidRPr="00D514B7" w:rsidRDefault="00D514B7" w:rsidP="00D514B7">
            <w:pPr>
              <w:pStyle w:val="S0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514B7" w:rsidRPr="00D514B7" w:rsidRDefault="00D514B7" w:rsidP="00D514B7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2,0251</w:t>
            </w:r>
          </w:p>
        </w:tc>
        <w:tc>
          <w:tcPr>
            <w:tcW w:w="2295" w:type="dxa"/>
          </w:tcPr>
          <w:p w:rsidR="00D514B7" w:rsidRPr="00D514B7" w:rsidRDefault="00D514B7" w:rsidP="00D514B7">
            <w:pPr>
              <w:pStyle w:val="S0"/>
              <w:ind w:firstLine="0"/>
              <w:rPr>
                <w:sz w:val="24"/>
              </w:rPr>
            </w:pPr>
          </w:p>
        </w:tc>
      </w:tr>
    </w:tbl>
    <w:p w:rsidR="00D514B7" w:rsidRPr="0075601C" w:rsidRDefault="00D514B7" w:rsidP="006B5E2C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D514B7" w:rsidRPr="0075601C" w:rsidSect="00D514B7">
      <w:headerReference w:type="even" r:id="rId18"/>
      <w:headerReference w:type="default" r:id="rId19"/>
      <w:pgSz w:w="11907" w:h="16839" w:code="9"/>
      <w:pgMar w:top="1134" w:right="567" w:bottom="567" w:left="1418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2C" w:rsidRDefault="006B5E2C">
      <w:r>
        <w:separator/>
      </w:r>
    </w:p>
  </w:endnote>
  <w:endnote w:type="continuationSeparator" w:id="0">
    <w:p w:rsidR="006B5E2C" w:rsidRDefault="006B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2C" w:rsidRDefault="006B5E2C">
      <w:r>
        <w:separator/>
      </w:r>
    </w:p>
  </w:footnote>
  <w:footnote w:type="continuationSeparator" w:id="0">
    <w:p w:rsidR="006B5E2C" w:rsidRDefault="006B5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2C" w:rsidRDefault="00293C49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5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E2C" w:rsidRDefault="006B5E2C" w:rsidP="009130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2C" w:rsidRPr="0067104A" w:rsidRDefault="006B5E2C" w:rsidP="00913098">
    <w:pPr>
      <w:pStyle w:val="a3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2C" w:rsidRPr="006E2625" w:rsidRDefault="006B5E2C" w:rsidP="0045216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2C" w:rsidRDefault="00293C49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5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E2C" w:rsidRDefault="006B5E2C" w:rsidP="0091309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2C" w:rsidRPr="00990D32" w:rsidRDefault="006B5E2C" w:rsidP="00990D3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2C" w:rsidRDefault="00293C49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5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E2C" w:rsidRDefault="006B5E2C" w:rsidP="00913098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2C" w:rsidRDefault="006B5E2C" w:rsidP="00892725">
    <w:pPr>
      <w:pStyle w:val="a3"/>
      <w:spacing w:after="12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26625">
      <o:colormru v:ext="edit" colors="#f00000,#005ba0,#00a200,#009000,#008e00,#005594,#00467a,#0084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259F"/>
    <w:rsid w:val="00025E69"/>
    <w:rsid w:val="0003042C"/>
    <w:rsid w:val="000330AC"/>
    <w:rsid w:val="00043F05"/>
    <w:rsid w:val="00047E00"/>
    <w:rsid w:val="0005019E"/>
    <w:rsid w:val="0005209A"/>
    <w:rsid w:val="00053345"/>
    <w:rsid w:val="000554AA"/>
    <w:rsid w:val="000621C4"/>
    <w:rsid w:val="00062720"/>
    <w:rsid w:val="000729C3"/>
    <w:rsid w:val="00076902"/>
    <w:rsid w:val="00086471"/>
    <w:rsid w:val="00093337"/>
    <w:rsid w:val="000B4107"/>
    <w:rsid w:val="000B6A72"/>
    <w:rsid w:val="000C43C2"/>
    <w:rsid w:val="000C5FFE"/>
    <w:rsid w:val="000D39EB"/>
    <w:rsid w:val="000E4C1B"/>
    <w:rsid w:val="000E5021"/>
    <w:rsid w:val="000E75D5"/>
    <w:rsid w:val="000F2245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4721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307E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9537F"/>
    <w:rsid w:val="001A4590"/>
    <w:rsid w:val="001A494A"/>
    <w:rsid w:val="001A638D"/>
    <w:rsid w:val="001B03E4"/>
    <w:rsid w:val="001B0DCA"/>
    <w:rsid w:val="001B17A9"/>
    <w:rsid w:val="001B345B"/>
    <w:rsid w:val="001B4171"/>
    <w:rsid w:val="001C05A9"/>
    <w:rsid w:val="001C2E47"/>
    <w:rsid w:val="001C34BE"/>
    <w:rsid w:val="001C3E01"/>
    <w:rsid w:val="001C7E55"/>
    <w:rsid w:val="001D195B"/>
    <w:rsid w:val="001D25C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3FCB"/>
    <w:rsid w:val="002072C5"/>
    <w:rsid w:val="002202B2"/>
    <w:rsid w:val="00220E9C"/>
    <w:rsid w:val="002347A6"/>
    <w:rsid w:val="002418CA"/>
    <w:rsid w:val="00244C1D"/>
    <w:rsid w:val="00254248"/>
    <w:rsid w:val="00254B5B"/>
    <w:rsid w:val="00254D30"/>
    <w:rsid w:val="0025549C"/>
    <w:rsid w:val="002556E9"/>
    <w:rsid w:val="00257AAD"/>
    <w:rsid w:val="00261535"/>
    <w:rsid w:val="00271AB8"/>
    <w:rsid w:val="002930CC"/>
    <w:rsid w:val="00293C49"/>
    <w:rsid w:val="002A34A6"/>
    <w:rsid w:val="002A6457"/>
    <w:rsid w:val="002B3469"/>
    <w:rsid w:val="002B47D0"/>
    <w:rsid w:val="002B5745"/>
    <w:rsid w:val="002B6A7A"/>
    <w:rsid w:val="002B7B23"/>
    <w:rsid w:val="002C5B79"/>
    <w:rsid w:val="002C7D46"/>
    <w:rsid w:val="002C7EEC"/>
    <w:rsid w:val="002D23E3"/>
    <w:rsid w:val="002D35B7"/>
    <w:rsid w:val="002D539B"/>
    <w:rsid w:val="002D6786"/>
    <w:rsid w:val="002E3020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03B7"/>
    <w:rsid w:val="00335A13"/>
    <w:rsid w:val="00343873"/>
    <w:rsid w:val="00344D59"/>
    <w:rsid w:val="00346035"/>
    <w:rsid w:val="003506A6"/>
    <w:rsid w:val="00352FDB"/>
    <w:rsid w:val="00357490"/>
    <w:rsid w:val="003608F9"/>
    <w:rsid w:val="003620DC"/>
    <w:rsid w:val="00362F71"/>
    <w:rsid w:val="00364AB8"/>
    <w:rsid w:val="00373506"/>
    <w:rsid w:val="003757DB"/>
    <w:rsid w:val="00376AC5"/>
    <w:rsid w:val="00376DFB"/>
    <w:rsid w:val="0037755B"/>
    <w:rsid w:val="00382895"/>
    <w:rsid w:val="00383C68"/>
    <w:rsid w:val="00384915"/>
    <w:rsid w:val="00384D6D"/>
    <w:rsid w:val="00386343"/>
    <w:rsid w:val="00386BE1"/>
    <w:rsid w:val="003915DA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048D"/>
    <w:rsid w:val="003D3487"/>
    <w:rsid w:val="003D45D8"/>
    <w:rsid w:val="003D6DF0"/>
    <w:rsid w:val="003E2070"/>
    <w:rsid w:val="003E30BF"/>
    <w:rsid w:val="003E4992"/>
    <w:rsid w:val="003E4B49"/>
    <w:rsid w:val="003E784B"/>
    <w:rsid w:val="003F5206"/>
    <w:rsid w:val="003F706D"/>
    <w:rsid w:val="003F73D9"/>
    <w:rsid w:val="00414573"/>
    <w:rsid w:val="00415D8D"/>
    <w:rsid w:val="00416E80"/>
    <w:rsid w:val="0042164B"/>
    <w:rsid w:val="00422C74"/>
    <w:rsid w:val="00433E7A"/>
    <w:rsid w:val="00436DC1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4508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0358D"/>
    <w:rsid w:val="00520EB4"/>
    <w:rsid w:val="0052390C"/>
    <w:rsid w:val="0053024B"/>
    <w:rsid w:val="00533D17"/>
    <w:rsid w:val="00535466"/>
    <w:rsid w:val="005355FE"/>
    <w:rsid w:val="00541E9B"/>
    <w:rsid w:val="00543270"/>
    <w:rsid w:val="00546060"/>
    <w:rsid w:val="00552B1D"/>
    <w:rsid w:val="00556B71"/>
    <w:rsid w:val="00563285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698A"/>
    <w:rsid w:val="005C76FB"/>
    <w:rsid w:val="005D0257"/>
    <w:rsid w:val="005D6F31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163C9"/>
    <w:rsid w:val="00620B58"/>
    <w:rsid w:val="00621C6C"/>
    <w:rsid w:val="00627131"/>
    <w:rsid w:val="00630136"/>
    <w:rsid w:val="00630E29"/>
    <w:rsid w:val="00631D5E"/>
    <w:rsid w:val="0063226A"/>
    <w:rsid w:val="00633F44"/>
    <w:rsid w:val="00634D28"/>
    <w:rsid w:val="006363DD"/>
    <w:rsid w:val="00640BEC"/>
    <w:rsid w:val="0064279F"/>
    <w:rsid w:val="00647D94"/>
    <w:rsid w:val="0065166C"/>
    <w:rsid w:val="00651B44"/>
    <w:rsid w:val="00652C26"/>
    <w:rsid w:val="006551B2"/>
    <w:rsid w:val="0067396A"/>
    <w:rsid w:val="00683409"/>
    <w:rsid w:val="00683C39"/>
    <w:rsid w:val="006846E4"/>
    <w:rsid w:val="0069487F"/>
    <w:rsid w:val="006955F3"/>
    <w:rsid w:val="0069625C"/>
    <w:rsid w:val="006A0CC9"/>
    <w:rsid w:val="006A10AC"/>
    <w:rsid w:val="006A49DC"/>
    <w:rsid w:val="006B0A6B"/>
    <w:rsid w:val="006B0CBF"/>
    <w:rsid w:val="006B2346"/>
    <w:rsid w:val="006B3019"/>
    <w:rsid w:val="006B31F4"/>
    <w:rsid w:val="006B5E2C"/>
    <w:rsid w:val="006C1D74"/>
    <w:rsid w:val="006D2852"/>
    <w:rsid w:val="006D2F20"/>
    <w:rsid w:val="006D631D"/>
    <w:rsid w:val="006E28C3"/>
    <w:rsid w:val="006F2285"/>
    <w:rsid w:val="006F4573"/>
    <w:rsid w:val="006F4D6C"/>
    <w:rsid w:val="006F7E0D"/>
    <w:rsid w:val="007003A7"/>
    <w:rsid w:val="00703E63"/>
    <w:rsid w:val="00711FCE"/>
    <w:rsid w:val="0071270B"/>
    <w:rsid w:val="00716FDF"/>
    <w:rsid w:val="0071797E"/>
    <w:rsid w:val="007223DD"/>
    <w:rsid w:val="00731C5C"/>
    <w:rsid w:val="00737317"/>
    <w:rsid w:val="00740100"/>
    <w:rsid w:val="00742782"/>
    <w:rsid w:val="00743858"/>
    <w:rsid w:val="00743FA2"/>
    <w:rsid w:val="00746C0F"/>
    <w:rsid w:val="00750D2A"/>
    <w:rsid w:val="0075459E"/>
    <w:rsid w:val="007555F0"/>
    <w:rsid w:val="007556B9"/>
    <w:rsid w:val="007561AD"/>
    <w:rsid w:val="00756466"/>
    <w:rsid w:val="00760317"/>
    <w:rsid w:val="00765714"/>
    <w:rsid w:val="00770256"/>
    <w:rsid w:val="00770F1F"/>
    <w:rsid w:val="0077262D"/>
    <w:rsid w:val="007735E2"/>
    <w:rsid w:val="007818F9"/>
    <w:rsid w:val="007827C9"/>
    <w:rsid w:val="007859B1"/>
    <w:rsid w:val="007866E4"/>
    <w:rsid w:val="007926C3"/>
    <w:rsid w:val="007A0701"/>
    <w:rsid w:val="007A2886"/>
    <w:rsid w:val="007A33C3"/>
    <w:rsid w:val="007A4958"/>
    <w:rsid w:val="007A55BE"/>
    <w:rsid w:val="007A5E5E"/>
    <w:rsid w:val="007A6D58"/>
    <w:rsid w:val="007B1217"/>
    <w:rsid w:val="007B18F1"/>
    <w:rsid w:val="007B4F04"/>
    <w:rsid w:val="007C1662"/>
    <w:rsid w:val="007C2D9A"/>
    <w:rsid w:val="007C5E42"/>
    <w:rsid w:val="007D179C"/>
    <w:rsid w:val="007D241B"/>
    <w:rsid w:val="007D2F73"/>
    <w:rsid w:val="007E2D9E"/>
    <w:rsid w:val="007E55AC"/>
    <w:rsid w:val="007E564E"/>
    <w:rsid w:val="007F106F"/>
    <w:rsid w:val="007F2A9C"/>
    <w:rsid w:val="007F5549"/>
    <w:rsid w:val="00802D93"/>
    <w:rsid w:val="0080671E"/>
    <w:rsid w:val="00817AFF"/>
    <w:rsid w:val="008202BB"/>
    <w:rsid w:val="00822E76"/>
    <w:rsid w:val="00825492"/>
    <w:rsid w:val="008344F1"/>
    <w:rsid w:val="008358D3"/>
    <w:rsid w:val="00837EB4"/>
    <w:rsid w:val="00842C62"/>
    <w:rsid w:val="0084381C"/>
    <w:rsid w:val="00844935"/>
    <w:rsid w:val="008523CF"/>
    <w:rsid w:val="008542E5"/>
    <w:rsid w:val="00854DEA"/>
    <w:rsid w:val="008572FE"/>
    <w:rsid w:val="00861694"/>
    <w:rsid w:val="008623E5"/>
    <w:rsid w:val="00862782"/>
    <w:rsid w:val="00862E87"/>
    <w:rsid w:val="008663D0"/>
    <w:rsid w:val="0086652C"/>
    <w:rsid w:val="00870839"/>
    <w:rsid w:val="00870EF2"/>
    <w:rsid w:val="00872CEE"/>
    <w:rsid w:val="0087324D"/>
    <w:rsid w:val="00875604"/>
    <w:rsid w:val="008824F8"/>
    <w:rsid w:val="00882D2B"/>
    <w:rsid w:val="00883B61"/>
    <w:rsid w:val="0088665A"/>
    <w:rsid w:val="00892725"/>
    <w:rsid w:val="00892F31"/>
    <w:rsid w:val="00893D8A"/>
    <w:rsid w:val="00896385"/>
    <w:rsid w:val="0089781F"/>
    <w:rsid w:val="00897B25"/>
    <w:rsid w:val="008A0266"/>
    <w:rsid w:val="008B5E04"/>
    <w:rsid w:val="008B7D0A"/>
    <w:rsid w:val="008C11D5"/>
    <w:rsid w:val="008C2BB5"/>
    <w:rsid w:val="008D0C53"/>
    <w:rsid w:val="008D1473"/>
    <w:rsid w:val="008D1C24"/>
    <w:rsid w:val="008D24EB"/>
    <w:rsid w:val="008E277A"/>
    <w:rsid w:val="008E3C35"/>
    <w:rsid w:val="008E5C6A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174BC"/>
    <w:rsid w:val="0092312C"/>
    <w:rsid w:val="00926BDD"/>
    <w:rsid w:val="00927AB6"/>
    <w:rsid w:val="00930A02"/>
    <w:rsid w:val="009317FD"/>
    <w:rsid w:val="009376AA"/>
    <w:rsid w:val="00947941"/>
    <w:rsid w:val="00950944"/>
    <w:rsid w:val="009557E1"/>
    <w:rsid w:val="0095648C"/>
    <w:rsid w:val="00961189"/>
    <w:rsid w:val="009647CF"/>
    <w:rsid w:val="00965992"/>
    <w:rsid w:val="0097119E"/>
    <w:rsid w:val="009808E0"/>
    <w:rsid w:val="0098270B"/>
    <w:rsid w:val="0098466B"/>
    <w:rsid w:val="00985469"/>
    <w:rsid w:val="009877AD"/>
    <w:rsid w:val="00990D32"/>
    <w:rsid w:val="009920E3"/>
    <w:rsid w:val="00995B8F"/>
    <w:rsid w:val="009963A3"/>
    <w:rsid w:val="009A473B"/>
    <w:rsid w:val="009B0C77"/>
    <w:rsid w:val="009B1217"/>
    <w:rsid w:val="009B3947"/>
    <w:rsid w:val="009B5388"/>
    <w:rsid w:val="009B6153"/>
    <w:rsid w:val="009C0874"/>
    <w:rsid w:val="009C6731"/>
    <w:rsid w:val="009D1587"/>
    <w:rsid w:val="009D4B14"/>
    <w:rsid w:val="009D69A6"/>
    <w:rsid w:val="009D7D67"/>
    <w:rsid w:val="009E2991"/>
    <w:rsid w:val="009E418A"/>
    <w:rsid w:val="009E6257"/>
    <w:rsid w:val="009F0A55"/>
    <w:rsid w:val="00A012C6"/>
    <w:rsid w:val="00A0433A"/>
    <w:rsid w:val="00A12D5F"/>
    <w:rsid w:val="00A16AEA"/>
    <w:rsid w:val="00A239BC"/>
    <w:rsid w:val="00A27B9D"/>
    <w:rsid w:val="00A40448"/>
    <w:rsid w:val="00A44012"/>
    <w:rsid w:val="00A5503D"/>
    <w:rsid w:val="00A57586"/>
    <w:rsid w:val="00A61A43"/>
    <w:rsid w:val="00A624CD"/>
    <w:rsid w:val="00A65524"/>
    <w:rsid w:val="00A66E65"/>
    <w:rsid w:val="00A678E5"/>
    <w:rsid w:val="00A70EF0"/>
    <w:rsid w:val="00A800CD"/>
    <w:rsid w:val="00A923FE"/>
    <w:rsid w:val="00A92470"/>
    <w:rsid w:val="00A92F8D"/>
    <w:rsid w:val="00A953B5"/>
    <w:rsid w:val="00A97120"/>
    <w:rsid w:val="00A973B0"/>
    <w:rsid w:val="00A9756A"/>
    <w:rsid w:val="00AA058A"/>
    <w:rsid w:val="00AA6F87"/>
    <w:rsid w:val="00AB00D7"/>
    <w:rsid w:val="00AB4CCF"/>
    <w:rsid w:val="00AB6374"/>
    <w:rsid w:val="00AB6542"/>
    <w:rsid w:val="00AB72DB"/>
    <w:rsid w:val="00AC3C2A"/>
    <w:rsid w:val="00AC721C"/>
    <w:rsid w:val="00AD0159"/>
    <w:rsid w:val="00AD3553"/>
    <w:rsid w:val="00AD3AFD"/>
    <w:rsid w:val="00AD722D"/>
    <w:rsid w:val="00AE55E5"/>
    <w:rsid w:val="00AE6419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568"/>
    <w:rsid w:val="00B306D2"/>
    <w:rsid w:val="00B30E35"/>
    <w:rsid w:val="00B31694"/>
    <w:rsid w:val="00B336D7"/>
    <w:rsid w:val="00B34ECC"/>
    <w:rsid w:val="00B414D5"/>
    <w:rsid w:val="00B42276"/>
    <w:rsid w:val="00B4471C"/>
    <w:rsid w:val="00B50AFA"/>
    <w:rsid w:val="00B625C9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84E89"/>
    <w:rsid w:val="00B91DA0"/>
    <w:rsid w:val="00B9337B"/>
    <w:rsid w:val="00B9385F"/>
    <w:rsid w:val="00BA70E4"/>
    <w:rsid w:val="00BB44C3"/>
    <w:rsid w:val="00BB68E6"/>
    <w:rsid w:val="00BB72A4"/>
    <w:rsid w:val="00BB79D6"/>
    <w:rsid w:val="00BC2BE6"/>
    <w:rsid w:val="00BC2CEF"/>
    <w:rsid w:val="00BC59C0"/>
    <w:rsid w:val="00BD2F34"/>
    <w:rsid w:val="00BD4DB8"/>
    <w:rsid w:val="00BE0215"/>
    <w:rsid w:val="00BE0846"/>
    <w:rsid w:val="00BE22DE"/>
    <w:rsid w:val="00BE4213"/>
    <w:rsid w:val="00BE55EF"/>
    <w:rsid w:val="00BE5EDA"/>
    <w:rsid w:val="00BF18D0"/>
    <w:rsid w:val="00BF4ACC"/>
    <w:rsid w:val="00BF5A0D"/>
    <w:rsid w:val="00C1078A"/>
    <w:rsid w:val="00C1081D"/>
    <w:rsid w:val="00C11D2B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0C04"/>
    <w:rsid w:val="00C417BC"/>
    <w:rsid w:val="00C472D6"/>
    <w:rsid w:val="00C47B0F"/>
    <w:rsid w:val="00C5058B"/>
    <w:rsid w:val="00C50D4E"/>
    <w:rsid w:val="00C5376C"/>
    <w:rsid w:val="00C53C2D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901E9"/>
    <w:rsid w:val="00C9379D"/>
    <w:rsid w:val="00C96A07"/>
    <w:rsid w:val="00CA61F5"/>
    <w:rsid w:val="00CB2A3F"/>
    <w:rsid w:val="00CB5964"/>
    <w:rsid w:val="00CC1B4F"/>
    <w:rsid w:val="00CC1D07"/>
    <w:rsid w:val="00CC25DB"/>
    <w:rsid w:val="00CD367B"/>
    <w:rsid w:val="00CD5939"/>
    <w:rsid w:val="00CD69FB"/>
    <w:rsid w:val="00CD6BD1"/>
    <w:rsid w:val="00CD7AA6"/>
    <w:rsid w:val="00CD7E9F"/>
    <w:rsid w:val="00CE2B7C"/>
    <w:rsid w:val="00CE3B42"/>
    <w:rsid w:val="00CE4618"/>
    <w:rsid w:val="00CF0AB8"/>
    <w:rsid w:val="00CF2D84"/>
    <w:rsid w:val="00D03194"/>
    <w:rsid w:val="00D05896"/>
    <w:rsid w:val="00D07A9C"/>
    <w:rsid w:val="00D11E7A"/>
    <w:rsid w:val="00D161FB"/>
    <w:rsid w:val="00D17ACD"/>
    <w:rsid w:val="00D25EB6"/>
    <w:rsid w:val="00D2717F"/>
    <w:rsid w:val="00D31FF9"/>
    <w:rsid w:val="00D3763B"/>
    <w:rsid w:val="00D45433"/>
    <w:rsid w:val="00D45535"/>
    <w:rsid w:val="00D514B7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B0848"/>
    <w:rsid w:val="00DB1447"/>
    <w:rsid w:val="00DB2D54"/>
    <w:rsid w:val="00DC4DD8"/>
    <w:rsid w:val="00DC5B4F"/>
    <w:rsid w:val="00DD1F1F"/>
    <w:rsid w:val="00DD2BF9"/>
    <w:rsid w:val="00DD5C40"/>
    <w:rsid w:val="00DE1D82"/>
    <w:rsid w:val="00DE47D6"/>
    <w:rsid w:val="00DE4EF3"/>
    <w:rsid w:val="00DE647D"/>
    <w:rsid w:val="00DF2982"/>
    <w:rsid w:val="00E0199A"/>
    <w:rsid w:val="00E04E07"/>
    <w:rsid w:val="00E05C12"/>
    <w:rsid w:val="00E06403"/>
    <w:rsid w:val="00E11D4A"/>
    <w:rsid w:val="00E134E0"/>
    <w:rsid w:val="00E201F4"/>
    <w:rsid w:val="00E25C4B"/>
    <w:rsid w:val="00E273FD"/>
    <w:rsid w:val="00E318B6"/>
    <w:rsid w:val="00E34FE7"/>
    <w:rsid w:val="00E44492"/>
    <w:rsid w:val="00E52643"/>
    <w:rsid w:val="00E53C03"/>
    <w:rsid w:val="00E563A6"/>
    <w:rsid w:val="00E614B6"/>
    <w:rsid w:val="00E61CE0"/>
    <w:rsid w:val="00E71B1E"/>
    <w:rsid w:val="00E7252E"/>
    <w:rsid w:val="00E8197D"/>
    <w:rsid w:val="00E83F15"/>
    <w:rsid w:val="00E86A5A"/>
    <w:rsid w:val="00E86E80"/>
    <w:rsid w:val="00E90B67"/>
    <w:rsid w:val="00E94181"/>
    <w:rsid w:val="00E9491F"/>
    <w:rsid w:val="00E95209"/>
    <w:rsid w:val="00E96B30"/>
    <w:rsid w:val="00EA1F45"/>
    <w:rsid w:val="00EA2507"/>
    <w:rsid w:val="00EA3A4E"/>
    <w:rsid w:val="00EA6F35"/>
    <w:rsid w:val="00EA7007"/>
    <w:rsid w:val="00EB1A2D"/>
    <w:rsid w:val="00EB2C63"/>
    <w:rsid w:val="00EB4138"/>
    <w:rsid w:val="00EB6B4B"/>
    <w:rsid w:val="00EB76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5315"/>
    <w:rsid w:val="00F0635D"/>
    <w:rsid w:val="00F071EE"/>
    <w:rsid w:val="00F12A91"/>
    <w:rsid w:val="00F137C3"/>
    <w:rsid w:val="00F142A0"/>
    <w:rsid w:val="00F2223C"/>
    <w:rsid w:val="00F2523C"/>
    <w:rsid w:val="00F254BB"/>
    <w:rsid w:val="00F257AE"/>
    <w:rsid w:val="00F267D0"/>
    <w:rsid w:val="00F30E8C"/>
    <w:rsid w:val="00F31DDA"/>
    <w:rsid w:val="00F41966"/>
    <w:rsid w:val="00F426C3"/>
    <w:rsid w:val="00F47F55"/>
    <w:rsid w:val="00F55429"/>
    <w:rsid w:val="00F61239"/>
    <w:rsid w:val="00F6322C"/>
    <w:rsid w:val="00F663C9"/>
    <w:rsid w:val="00F732A1"/>
    <w:rsid w:val="00F735C9"/>
    <w:rsid w:val="00F73886"/>
    <w:rsid w:val="00F768D8"/>
    <w:rsid w:val="00F76F02"/>
    <w:rsid w:val="00F8139E"/>
    <w:rsid w:val="00F813C5"/>
    <w:rsid w:val="00F866B4"/>
    <w:rsid w:val="00F87C01"/>
    <w:rsid w:val="00F919F2"/>
    <w:rsid w:val="00F92881"/>
    <w:rsid w:val="00F92E80"/>
    <w:rsid w:val="00F930D6"/>
    <w:rsid w:val="00F96132"/>
    <w:rsid w:val="00FA10C6"/>
    <w:rsid w:val="00FA5692"/>
    <w:rsid w:val="00FA7752"/>
    <w:rsid w:val="00FA7EAC"/>
    <w:rsid w:val="00FB1766"/>
    <w:rsid w:val="00FB1869"/>
    <w:rsid w:val="00FB2CA2"/>
    <w:rsid w:val="00FB4937"/>
    <w:rsid w:val="00FB794F"/>
    <w:rsid w:val="00FC3107"/>
    <w:rsid w:val="00FD4204"/>
    <w:rsid w:val="00FE044C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f00000,#005ba0,#00a200,#009000,#008e00,#005594,#00467a,#008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8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947941"/>
    <w:pPr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21">
    <w:name w:val="Сетка таблицы2"/>
    <w:basedOn w:val="a1"/>
    <w:next w:val="af"/>
    <w:uiPriority w:val="59"/>
    <w:rsid w:val="00F813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BB79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699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DB4F1-AFFD-4508-A864-538876BD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2017-05-18T06:02:00Z</cp:lastPrinted>
  <dcterms:created xsi:type="dcterms:W3CDTF">2017-07-20T12:13:00Z</dcterms:created>
  <dcterms:modified xsi:type="dcterms:W3CDTF">2017-07-20T12:13:00Z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